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53" w:rsidRPr="00EC039C" w:rsidRDefault="00C51A34" w:rsidP="00C51A34">
      <w:pPr>
        <w:jc w:val="center"/>
        <w:rPr>
          <w:color w:val="000000" w:themeColor="text1"/>
        </w:rPr>
      </w:pPr>
      <w:bookmarkStart w:id="0" w:name="_GoBack"/>
      <w:r>
        <w:rPr>
          <w:rFonts w:hint="eastAsia"/>
          <w:color w:val="000000" w:themeColor="text1"/>
        </w:rPr>
        <w:t>「</w:t>
      </w:r>
      <w:r w:rsidR="00E03F1A">
        <w:rPr>
          <w:rFonts w:hint="eastAsia"/>
          <w:color w:val="000000" w:themeColor="text1"/>
        </w:rPr>
        <w:t xml:space="preserve">みえ性暴力被害者支援センター　</w:t>
      </w:r>
      <w:r>
        <w:rPr>
          <w:rFonts w:hint="eastAsia"/>
          <w:color w:val="000000" w:themeColor="text1"/>
        </w:rPr>
        <w:t>よりこ」啓発用オリジナル</w:t>
      </w:r>
      <w:r w:rsidR="00C65B65">
        <w:rPr>
          <w:rFonts w:hint="eastAsia"/>
          <w:color w:val="000000" w:themeColor="text1"/>
        </w:rPr>
        <w:t>バッグ作成</w:t>
      </w:r>
      <w:r>
        <w:rPr>
          <w:rFonts w:hint="eastAsia"/>
          <w:color w:val="000000" w:themeColor="text1"/>
        </w:rPr>
        <w:t>業務委託</w:t>
      </w:r>
      <w:r w:rsidR="00331153" w:rsidRPr="00EC039C">
        <w:rPr>
          <w:rFonts w:hint="eastAsia"/>
          <w:color w:val="000000" w:themeColor="text1"/>
        </w:rPr>
        <w:t>仕様書</w:t>
      </w:r>
    </w:p>
    <w:p w:rsidR="00331153" w:rsidRPr="00C15942" w:rsidRDefault="00331153" w:rsidP="00E93884">
      <w:pPr>
        <w:rPr>
          <w:color w:val="000000" w:themeColor="text1"/>
        </w:rPr>
      </w:pPr>
    </w:p>
    <w:p w:rsidR="00331153" w:rsidRPr="00EC039C" w:rsidRDefault="002F5E2E" w:rsidP="00E93884">
      <w:pPr>
        <w:pStyle w:val="Default"/>
        <w:jc w:val="both"/>
        <w:rPr>
          <w:rFonts w:ascii="HGｺﾞｼｯｸM" w:eastAsia="HGｺﾞｼｯｸM"/>
          <w:color w:val="000000" w:themeColor="text1"/>
        </w:rPr>
      </w:pPr>
      <w:r>
        <w:rPr>
          <w:rFonts w:ascii="HGｺﾞｼｯｸM" w:eastAsia="HGｺﾞｼｯｸM" w:hint="eastAsia"/>
          <w:color w:val="000000" w:themeColor="text1"/>
        </w:rPr>
        <w:t xml:space="preserve">１　</w:t>
      </w:r>
      <w:r w:rsidR="00331153" w:rsidRPr="00EC039C">
        <w:rPr>
          <w:rFonts w:ascii="HGｺﾞｼｯｸM" w:eastAsia="HGｺﾞｼｯｸM" w:hint="eastAsia"/>
          <w:color w:val="000000" w:themeColor="text1"/>
        </w:rPr>
        <w:t>業務の名称</w:t>
      </w:r>
    </w:p>
    <w:p w:rsidR="00331153" w:rsidRPr="002F5E2E" w:rsidRDefault="00C51A34" w:rsidP="002F5E2E">
      <w:pPr>
        <w:ind w:leftChars="100" w:left="234" w:firstLineChars="100" w:firstLine="234"/>
        <w:rPr>
          <w:color w:val="000000" w:themeColor="text1"/>
        </w:rPr>
      </w:pPr>
      <w:r>
        <w:rPr>
          <w:rFonts w:hint="eastAsia"/>
          <w:color w:val="000000" w:themeColor="text1"/>
        </w:rPr>
        <w:t>「</w:t>
      </w:r>
      <w:r w:rsidR="00E03F1A">
        <w:rPr>
          <w:rFonts w:hint="eastAsia"/>
          <w:color w:val="000000" w:themeColor="text1"/>
        </w:rPr>
        <w:t xml:space="preserve">みえ性暴力被害者支援センター　</w:t>
      </w:r>
      <w:r>
        <w:rPr>
          <w:rFonts w:hint="eastAsia"/>
          <w:color w:val="000000" w:themeColor="text1"/>
        </w:rPr>
        <w:t>よりこ」啓発用オリジナル</w:t>
      </w:r>
      <w:r w:rsidR="00C65B65">
        <w:rPr>
          <w:rFonts w:hint="eastAsia"/>
          <w:color w:val="000000" w:themeColor="text1"/>
        </w:rPr>
        <w:t>バッグ作成</w:t>
      </w:r>
      <w:r>
        <w:rPr>
          <w:rFonts w:hint="eastAsia"/>
          <w:color w:val="000000" w:themeColor="text1"/>
        </w:rPr>
        <w:t>業務委託</w:t>
      </w:r>
    </w:p>
    <w:p w:rsidR="00331153" w:rsidRPr="00EC039C" w:rsidRDefault="00331153" w:rsidP="00E93884">
      <w:pPr>
        <w:rPr>
          <w:color w:val="000000" w:themeColor="text1"/>
        </w:rPr>
      </w:pPr>
    </w:p>
    <w:p w:rsidR="00331153" w:rsidRPr="00EC039C" w:rsidRDefault="00542937" w:rsidP="00E93884">
      <w:pPr>
        <w:rPr>
          <w:color w:val="000000" w:themeColor="text1"/>
        </w:rPr>
      </w:pPr>
      <w:r w:rsidRPr="00EC039C">
        <w:rPr>
          <w:rFonts w:hint="eastAsia"/>
          <w:color w:val="000000" w:themeColor="text1"/>
        </w:rPr>
        <w:t>２．</w:t>
      </w:r>
      <w:r w:rsidR="00331153" w:rsidRPr="00EC039C">
        <w:rPr>
          <w:rFonts w:hint="eastAsia"/>
          <w:color w:val="000000" w:themeColor="text1"/>
        </w:rPr>
        <w:t>目的</w:t>
      </w:r>
    </w:p>
    <w:p w:rsidR="00331153" w:rsidRPr="00EC039C" w:rsidRDefault="00C51A34" w:rsidP="00E93884">
      <w:pPr>
        <w:ind w:leftChars="100" w:left="234" w:firstLineChars="100" w:firstLine="234"/>
        <w:rPr>
          <w:color w:val="000000" w:themeColor="text1"/>
        </w:rPr>
      </w:pPr>
      <w:r>
        <w:rPr>
          <w:rFonts w:hint="eastAsia"/>
          <w:color w:val="000000" w:themeColor="text1"/>
        </w:rPr>
        <w:t>本事業は性犯罪・性被</w:t>
      </w:r>
      <w:r w:rsidR="00073ED1">
        <w:rPr>
          <w:rFonts w:hint="eastAsia"/>
          <w:color w:val="000000" w:themeColor="text1"/>
        </w:rPr>
        <w:t>害の防止・根絶及び「みえ性暴力被害者支援センター　よりこ」を</w:t>
      </w:r>
      <w:r w:rsidR="00752CA3">
        <w:rPr>
          <w:rFonts w:hint="eastAsia"/>
          <w:color w:val="000000" w:themeColor="text1"/>
        </w:rPr>
        <w:t>周知啓発</w:t>
      </w:r>
      <w:r w:rsidR="00073ED1">
        <w:rPr>
          <w:rFonts w:hint="eastAsia"/>
          <w:color w:val="000000" w:themeColor="text1"/>
        </w:rPr>
        <w:t>するためのツールとして、</w:t>
      </w:r>
      <w:r>
        <w:rPr>
          <w:rFonts w:hint="eastAsia"/>
          <w:color w:val="000000" w:themeColor="text1"/>
        </w:rPr>
        <w:t>オリジナルデザインのトートバックを作成する</w:t>
      </w:r>
      <w:r w:rsidR="00331153" w:rsidRPr="00EC039C">
        <w:rPr>
          <w:rFonts w:hint="eastAsia"/>
          <w:color w:val="000000" w:themeColor="text1"/>
        </w:rPr>
        <w:t>。</w:t>
      </w:r>
    </w:p>
    <w:p w:rsidR="00331153" w:rsidRPr="00752CA3" w:rsidRDefault="00331153" w:rsidP="00E93884">
      <w:pPr>
        <w:ind w:firstLineChars="100" w:firstLine="234"/>
        <w:rPr>
          <w:color w:val="000000" w:themeColor="text1"/>
        </w:rPr>
      </w:pPr>
    </w:p>
    <w:p w:rsidR="00331153" w:rsidRPr="00EC039C" w:rsidRDefault="00331153" w:rsidP="00E93884">
      <w:pPr>
        <w:pStyle w:val="Default"/>
        <w:jc w:val="both"/>
        <w:rPr>
          <w:rFonts w:ascii="HGｺﾞｼｯｸM" w:eastAsia="HGｺﾞｼｯｸM"/>
          <w:color w:val="000000" w:themeColor="text1"/>
        </w:rPr>
      </w:pPr>
      <w:r w:rsidRPr="00EC039C">
        <w:rPr>
          <w:rFonts w:ascii="HGｺﾞｼｯｸM" w:eastAsia="HGｺﾞｼｯｸM" w:hint="eastAsia"/>
          <w:color w:val="000000" w:themeColor="text1"/>
        </w:rPr>
        <w:t>３．委託業務期間</w:t>
      </w:r>
    </w:p>
    <w:p w:rsidR="00331153" w:rsidRPr="00EC039C" w:rsidRDefault="00247022" w:rsidP="00E93884">
      <w:pPr>
        <w:pStyle w:val="Default"/>
        <w:ind w:firstLineChars="200" w:firstLine="467"/>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契約締結の日から令和５年３月27</w:t>
      </w:r>
      <w:r w:rsidR="00331153" w:rsidRPr="00EC039C">
        <w:rPr>
          <w:rFonts w:ascii="HGｺﾞｼｯｸM" w:eastAsia="HGｺﾞｼｯｸM" w:cs="ＭＳ 明朝" w:hint="eastAsia"/>
          <w:color w:val="000000" w:themeColor="text1"/>
        </w:rPr>
        <w:t>日</w:t>
      </w:r>
      <w:r>
        <w:rPr>
          <w:rFonts w:ascii="HGｺﾞｼｯｸM" w:eastAsia="HGｺﾞｼｯｸM" w:cs="ＭＳ 明朝" w:hint="eastAsia"/>
          <w:color w:val="000000" w:themeColor="text1"/>
        </w:rPr>
        <w:t>（月</w:t>
      </w:r>
      <w:r w:rsidR="00E746B4" w:rsidRPr="00EC039C">
        <w:rPr>
          <w:rFonts w:ascii="HGｺﾞｼｯｸM" w:eastAsia="HGｺﾞｼｯｸM" w:cs="ＭＳ 明朝" w:hint="eastAsia"/>
          <w:color w:val="000000" w:themeColor="text1"/>
        </w:rPr>
        <w:t>）</w:t>
      </w:r>
      <w:r>
        <w:rPr>
          <w:rFonts w:ascii="HGｺﾞｼｯｸM" w:eastAsia="HGｺﾞｼｯｸM" w:cs="ＭＳ 明朝" w:hint="eastAsia"/>
          <w:color w:val="000000" w:themeColor="text1"/>
        </w:rPr>
        <w:t>までとします</w:t>
      </w:r>
      <w:r w:rsidR="00331153" w:rsidRPr="00EC039C">
        <w:rPr>
          <w:rFonts w:ascii="HGｺﾞｼｯｸM" w:eastAsia="HGｺﾞｼｯｸM" w:cs="ＭＳ 明朝" w:hint="eastAsia"/>
          <w:color w:val="000000" w:themeColor="text1"/>
        </w:rPr>
        <w:t>。</w:t>
      </w:r>
    </w:p>
    <w:p w:rsidR="00C41172" w:rsidRPr="00247022" w:rsidRDefault="00C41172" w:rsidP="00E93884">
      <w:pPr>
        <w:pStyle w:val="Default"/>
        <w:jc w:val="both"/>
        <w:rPr>
          <w:rFonts w:ascii="HGｺﾞｼｯｸM" w:eastAsia="HGｺﾞｼｯｸM"/>
          <w:color w:val="000000" w:themeColor="text1"/>
        </w:rPr>
      </w:pPr>
    </w:p>
    <w:p w:rsidR="00331153" w:rsidRPr="00EC039C" w:rsidRDefault="003C3BA7" w:rsidP="00E93884">
      <w:pPr>
        <w:pStyle w:val="Default"/>
        <w:jc w:val="both"/>
        <w:rPr>
          <w:rFonts w:ascii="HGｺﾞｼｯｸM" w:eastAsia="HGｺﾞｼｯｸM"/>
          <w:color w:val="000000" w:themeColor="text1"/>
        </w:rPr>
      </w:pPr>
      <w:r w:rsidRPr="00EC039C">
        <w:rPr>
          <w:rFonts w:ascii="HGｺﾞｼｯｸM" w:eastAsia="HGｺﾞｼｯｸM" w:hint="eastAsia"/>
          <w:color w:val="000000" w:themeColor="text1"/>
        </w:rPr>
        <w:t>４．</w:t>
      </w:r>
      <w:r w:rsidR="00331153" w:rsidRPr="00EC039C">
        <w:rPr>
          <w:rFonts w:ascii="HGｺﾞｼｯｸM" w:eastAsia="HGｺﾞｼｯｸM" w:hint="eastAsia"/>
          <w:color w:val="000000" w:themeColor="text1"/>
        </w:rPr>
        <w:t>業務の内容</w:t>
      </w:r>
    </w:p>
    <w:p w:rsidR="00331153" w:rsidRPr="00EC039C" w:rsidRDefault="00247022" w:rsidP="00E93884">
      <w:pPr>
        <w:pStyle w:val="Default"/>
        <w:ind w:firstLineChars="200" w:firstLine="467"/>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業務内容は以下のとおりとします</w:t>
      </w:r>
      <w:r w:rsidR="00331153" w:rsidRPr="00EC039C">
        <w:rPr>
          <w:rFonts w:ascii="HGｺﾞｼｯｸM" w:eastAsia="HGｺﾞｼｯｸM" w:cs="ＭＳ 明朝" w:hint="eastAsia"/>
          <w:color w:val="000000" w:themeColor="text1"/>
        </w:rPr>
        <w:t>。</w:t>
      </w:r>
    </w:p>
    <w:p w:rsidR="00E746B4" w:rsidRDefault="00C51A34" w:rsidP="00C51A34">
      <w:pPr>
        <w:pStyle w:val="Default"/>
        <w:numPr>
          <w:ilvl w:val="0"/>
          <w:numId w:val="3"/>
        </w:numPr>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仕様等</w:t>
      </w:r>
    </w:p>
    <w:p w:rsidR="00C51A34" w:rsidRDefault="00C51A34" w:rsidP="00C51A34">
      <w:pPr>
        <w:pStyle w:val="Default"/>
        <w:ind w:left="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ア　仕様</w:t>
      </w:r>
    </w:p>
    <w:p w:rsidR="00C51A34" w:rsidRDefault="00C51A34" w:rsidP="00C51A34">
      <w:pPr>
        <w:pStyle w:val="Default"/>
        <w:ind w:left="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〈基準品〉カラモ不織布バッグ　マチなし　A４縦サイズ（㈱力匠）</w:t>
      </w:r>
    </w:p>
    <w:p w:rsidR="00C51A34" w:rsidRDefault="00C51A34" w:rsidP="00C51A34">
      <w:pPr>
        <w:pStyle w:val="Default"/>
        <w:ind w:left="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サイズ：H350</w:t>
      </w:r>
      <w:r w:rsidR="00C91625">
        <w:rPr>
          <w:rFonts w:ascii="HGｺﾞｼｯｸM" w:eastAsia="HGｺﾞｼｯｸM" w:cs="ＭＳ 明朝" w:hint="eastAsia"/>
          <w:color w:val="000000" w:themeColor="text1"/>
        </w:rPr>
        <w:t>㎜</w:t>
      </w:r>
      <w:r>
        <w:rPr>
          <w:rFonts w:ascii="HGｺﾞｼｯｸM" w:eastAsia="HGｺﾞｼｯｸM" w:cs="ＭＳ 明朝" w:hint="eastAsia"/>
          <w:color w:val="000000" w:themeColor="text1"/>
        </w:rPr>
        <w:t xml:space="preserve">　W270</w:t>
      </w:r>
      <w:r w:rsidR="00C91625">
        <w:rPr>
          <w:rFonts w:ascii="HGｺﾞｼｯｸM" w:eastAsia="HGｺﾞｼｯｸM" w:cs="ＭＳ 明朝" w:hint="eastAsia"/>
          <w:color w:val="000000" w:themeColor="text1"/>
        </w:rPr>
        <w:t>㎜</w:t>
      </w:r>
    </w:p>
    <w:p w:rsidR="00C51A34" w:rsidRDefault="00C51A34" w:rsidP="00C51A34">
      <w:pPr>
        <w:pStyle w:val="Default"/>
        <w:ind w:left="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材質　：不織布</w:t>
      </w:r>
    </w:p>
    <w:p w:rsidR="00C51A34" w:rsidRDefault="00C51A34" w:rsidP="00C51A34">
      <w:pPr>
        <w:pStyle w:val="Default"/>
        <w:ind w:left="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色　　：ライトピンク</w:t>
      </w:r>
    </w:p>
    <w:p w:rsidR="00C51A34" w:rsidRDefault="00C51A34" w:rsidP="00C51A34">
      <w:pPr>
        <w:pStyle w:val="Default"/>
        <w:ind w:left="234"/>
        <w:jc w:val="both"/>
        <w:rPr>
          <w:rFonts w:ascii="HGｺﾞｼｯｸM" w:eastAsia="HGｺﾞｼｯｸM" w:hAnsi="ＭＳ Ｐゴシック"/>
        </w:rPr>
      </w:pPr>
      <w:r>
        <w:rPr>
          <w:rFonts w:ascii="HGｺﾞｼｯｸM" w:eastAsia="HGｺﾞｼｯｸM" w:cs="ＭＳ 明朝" w:hint="eastAsia"/>
          <w:color w:val="000000" w:themeColor="text1"/>
        </w:rPr>
        <w:t xml:space="preserve">　　　デザイン：</w:t>
      </w:r>
      <w:r w:rsidR="00752CA3" w:rsidRPr="00752CA3">
        <w:rPr>
          <w:rFonts w:ascii="HGｺﾞｼｯｸM" w:eastAsia="HGｺﾞｼｯｸM" w:cs="ＭＳ 明朝" w:hint="eastAsia"/>
          <w:color w:val="000000" w:themeColor="text1"/>
        </w:rPr>
        <w:t>・県が提供する</w:t>
      </w:r>
      <w:r w:rsidRPr="00752CA3">
        <w:rPr>
          <w:rFonts w:ascii="HGｺﾞｼｯｸM" w:eastAsia="HGｺﾞｼｯｸM" w:cs="ＭＳ 明朝" w:hint="eastAsia"/>
          <w:color w:val="000000" w:themeColor="text1"/>
        </w:rPr>
        <w:t>別紙見本</w:t>
      </w:r>
      <w:r w:rsidR="00752CA3" w:rsidRPr="00752CA3">
        <w:rPr>
          <w:rFonts w:ascii="HGｺﾞｼｯｸM" w:eastAsia="HGｺﾞｼｯｸM" w:cs="ＭＳ 明朝" w:hint="eastAsia"/>
          <w:color w:val="000000" w:themeColor="text1"/>
        </w:rPr>
        <w:t>を基本と</w:t>
      </w:r>
      <w:r w:rsidRPr="00752CA3">
        <w:rPr>
          <w:rFonts w:ascii="HGｺﾞｼｯｸM" w:eastAsia="HGｺﾞｼｯｸM" w:cs="ＭＳ 明朝" w:hint="eastAsia"/>
          <w:color w:val="000000" w:themeColor="text1"/>
        </w:rPr>
        <w:t>し、</w:t>
      </w:r>
      <w:r w:rsidR="00752CA3" w:rsidRPr="00752CA3">
        <w:rPr>
          <w:rFonts w:ascii="HGｺﾞｼｯｸM" w:eastAsia="HGｺﾞｼｯｸM" w:hAnsi="ＭＳ Ｐゴシック" w:hint="eastAsia"/>
        </w:rPr>
        <w:t>オリジナルデザインを入れる。</w:t>
      </w:r>
    </w:p>
    <w:p w:rsidR="00F80B47" w:rsidRPr="00752CA3" w:rsidRDefault="00F80B47" w:rsidP="00C51A34">
      <w:pPr>
        <w:pStyle w:val="Default"/>
        <w:ind w:left="234"/>
        <w:jc w:val="both"/>
        <w:rPr>
          <w:rFonts w:ascii="HGｺﾞｼｯｸM" w:eastAsia="HGｺﾞｼｯｸM" w:cs="ＭＳ 明朝"/>
          <w:color w:val="000000" w:themeColor="text1"/>
        </w:rPr>
      </w:pPr>
      <w:r>
        <w:rPr>
          <w:rFonts w:ascii="HGｺﾞｼｯｸM" w:eastAsia="HGｺﾞｼｯｸM" w:hAnsi="ＭＳ Ｐゴシック" w:hint="eastAsia"/>
        </w:rPr>
        <w:t xml:space="preserve">　　　　　　　　・デザイン用データは県から提供します。</w:t>
      </w:r>
    </w:p>
    <w:p w:rsidR="00752CA3" w:rsidRPr="00752CA3" w:rsidRDefault="00752CA3" w:rsidP="00752CA3">
      <w:pPr>
        <w:ind w:firstLineChars="900" w:firstLine="2103"/>
        <w:rPr>
          <w:rFonts w:hAnsi="ＭＳ Ｐゴシック"/>
        </w:rPr>
      </w:pPr>
      <w:r w:rsidRPr="00752CA3">
        <w:rPr>
          <w:rFonts w:hAnsi="ＭＳ Ｐゴシック" w:hint="eastAsia"/>
        </w:rPr>
        <w:t>・２色印刷（白・茶）</w:t>
      </w:r>
    </w:p>
    <w:p w:rsidR="00752CA3" w:rsidRPr="00752CA3" w:rsidRDefault="00F80B47" w:rsidP="00752CA3">
      <w:pPr>
        <w:ind w:firstLineChars="900" w:firstLine="2103"/>
        <w:rPr>
          <w:rFonts w:hAnsi="ＭＳ Ｐゴシック"/>
        </w:rPr>
      </w:pPr>
      <w:r>
        <w:rPr>
          <w:rFonts w:hAnsi="ＭＳ Ｐゴシック" w:hint="eastAsia"/>
        </w:rPr>
        <w:t>・デザインは発注者と協議のうえで決定します</w:t>
      </w:r>
      <w:r w:rsidR="00752CA3" w:rsidRPr="00752CA3">
        <w:rPr>
          <w:rFonts w:hAnsi="ＭＳ Ｐゴシック" w:hint="eastAsia"/>
        </w:rPr>
        <w:t>。</w:t>
      </w:r>
    </w:p>
    <w:p w:rsidR="00C51A34" w:rsidRDefault="00C51A34" w:rsidP="00C51A34">
      <w:pPr>
        <w:pStyle w:val="Default"/>
        <w:ind w:left="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制作枚数：</w:t>
      </w:r>
      <w:r w:rsidR="00F80B47">
        <w:rPr>
          <w:rFonts w:ascii="HGｺﾞｼｯｸM" w:eastAsia="HGｺﾞｼｯｸM" w:cs="ＭＳ 明朝" w:hint="eastAsia"/>
          <w:color w:val="000000" w:themeColor="text1"/>
        </w:rPr>
        <w:t>750個</w:t>
      </w:r>
    </w:p>
    <w:p w:rsidR="00C51A34" w:rsidRDefault="00C51A34" w:rsidP="00C51A34">
      <w:pPr>
        <w:pStyle w:val="Default"/>
        <w:ind w:left="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文字・色校正：１回以上</w:t>
      </w:r>
    </w:p>
    <w:p w:rsidR="00C51A34" w:rsidRDefault="00C51A34" w:rsidP="00C51A34">
      <w:pPr>
        <w:pStyle w:val="Default"/>
        <w:ind w:left="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制作電子データ：PDF、JPEG形式のデータを</w:t>
      </w:r>
      <w:r w:rsidR="00F82B51">
        <w:rPr>
          <w:rFonts w:ascii="HGｺﾞｼｯｸM" w:eastAsia="HGｺﾞｼｯｸM" w:cs="ＭＳ 明朝" w:hint="eastAsia"/>
          <w:color w:val="000000" w:themeColor="text1"/>
        </w:rPr>
        <w:t>メディア媒体（</w:t>
      </w:r>
      <w:r>
        <w:rPr>
          <w:rFonts w:ascii="HGｺﾞｼｯｸM" w:eastAsia="HGｺﾞｼｯｸM" w:cs="ＭＳ 明朝" w:hint="eastAsia"/>
          <w:color w:val="000000" w:themeColor="text1"/>
        </w:rPr>
        <w:t>CDR</w:t>
      </w:r>
      <w:r w:rsidR="00F82B51">
        <w:rPr>
          <w:rFonts w:ascii="HGｺﾞｼｯｸM" w:eastAsia="HGｺﾞｼｯｸM" w:cs="ＭＳ 明朝" w:hint="eastAsia"/>
          <w:color w:val="000000" w:themeColor="text1"/>
        </w:rPr>
        <w:t>等）</w:t>
      </w:r>
      <w:r>
        <w:rPr>
          <w:rFonts w:ascii="HGｺﾞｼｯｸM" w:eastAsia="HGｺﾞｼｯｸM" w:cs="ＭＳ 明朝" w:hint="eastAsia"/>
          <w:color w:val="000000" w:themeColor="text1"/>
        </w:rPr>
        <w:t>で納品すること</w:t>
      </w:r>
    </w:p>
    <w:p w:rsidR="00E93884" w:rsidRPr="00EC039C" w:rsidRDefault="00C51A34" w:rsidP="0072481D">
      <w:pPr>
        <w:pStyle w:val="Default"/>
        <w:ind w:firstLineChars="200" w:firstLine="467"/>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イ</w:t>
      </w:r>
      <w:r w:rsidR="00E93884" w:rsidRPr="00EC039C">
        <w:rPr>
          <w:rFonts w:ascii="HGｺﾞｼｯｸM" w:eastAsia="HGｺﾞｼｯｸM" w:cs="ＭＳ 明朝" w:hint="eastAsia"/>
          <w:color w:val="000000" w:themeColor="text1"/>
        </w:rPr>
        <w:t xml:space="preserve">　</w:t>
      </w:r>
      <w:r w:rsidR="00D90033" w:rsidRPr="00EC039C">
        <w:rPr>
          <w:rFonts w:ascii="HGｺﾞｼｯｸM" w:eastAsia="HGｺﾞｼｯｸM" w:cs="ＭＳ 明朝" w:hint="eastAsia"/>
          <w:color w:val="000000" w:themeColor="text1"/>
        </w:rPr>
        <w:t>納品形態</w:t>
      </w:r>
    </w:p>
    <w:p w:rsidR="00681FE3" w:rsidRPr="00EC039C" w:rsidRDefault="00C51A34" w:rsidP="00913A85">
      <w:pPr>
        <w:pStyle w:val="Default"/>
        <w:ind w:leftChars="300" w:left="701" w:firstLineChars="100" w:firstLine="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50個単位で包装のうえ</w:t>
      </w:r>
      <w:r w:rsidR="000B10A1" w:rsidRPr="00EC039C">
        <w:rPr>
          <w:rFonts w:ascii="HGｺﾞｼｯｸM" w:eastAsia="HGｺﾞｼｯｸM" w:cs="ＭＳ 明朝" w:hint="eastAsia"/>
          <w:color w:val="000000" w:themeColor="text1"/>
        </w:rPr>
        <w:t>納品すること。</w:t>
      </w:r>
    </w:p>
    <w:p w:rsidR="00681FE3" w:rsidRPr="00EC039C" w:rsidRDefault="00913A85" w:rsidP="00E93884">
      <w:pPr>
        <w:pStyle w:val="Default"/>
        <w:ind w:leftChars="200" w:left="701" w:hangingChars="100" w:hanging="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ウ</w:t>
      </w:r>
      <w:r w:rsidR="00E93884" w:rsidRPr="00EC039C">
        <w:rPr>
          <w:rFonts w:ascii="HGｺﾞｼｯｸM" w:eastAsia="HGｺﾞｼｯｸM" w:cs="ＭＳ 明朝" w:hint="eastAsia"/>
          <w:color w:val="000000" w:themeColor="text1"/>
        </w:rPr>
        <w:t xml:space="preserve">　</w:t>
      </w:r>
      <w:r w:rsidR="00681FE3" w:rsidRPr="00EC039C">
        <w:rPr>
          <w:rFonts w:ascii="HGｺﾞｼｯｸM" w:eastAsia="HGｺﾞｼｯｸM" w:cs="ＭＳ 明朝" w:hint="eastAsia"/>
          <w:color w:val="000000" w:themeColor="text1"/>
        </w:rPr>
        <w:t>著作物の利用及び著作権</w:t>
      </w:r>
    </w:p>
    <w:p w:rsidR="00913A85" w:rsidRPr="00913A85" w:rsidRDefault="00913A85" w:rsidP="00913A85">
      <w:pPr>
        <w:pStyle w:val="Default"/>
        <w:ind w:leftChars="300" w:left="935" w:hangingChars="100" w:hanging="234"/>
        <w:jc w:val="both"/>
        <w:rPr>
          <w:rFonts w:ascii="HGｺﾞｼｯｸM" w:eastAsia="HGｺﾞｼｯｸM" w:cs="ＭＳ 明朝"/>
          <w:color w:val="000000" w:themeColor="text1"/>
        </w:rPr>
      </w:pPr>
      <w:r w:rsidRPr="00EC039C">
        <w:rPr>
          <w:rFonts w:ascii="HGｺﾞｼｯｸM" w:eastAsia="HGｺﾞｼｯｸM" w:cs="ＭＳ 明朝" w:hint="eastAsia"/>
          <w:color w:val="000000" w:themeColor="text1"/>
        </w:rPr>
        <w:t>（ア）イラスト等の使用に関しては、基本的にオリジナルかフリー素材を使用するなど、著作権の問題が発生し</w:t>
      </w:r>
      <w:r>
        <w:rPr>
          <w:rFonts w:ascii="HGｺﾞｼｯｸM" w:eastAsia="HGｺﾞｼｯｸM" w:cs="ＭＳ 明朝" w:hint="eastAsia"/>
          <w:color w:val="000000" w:themeColor="text1"/>
        </w:rPr>
        <w:t>ないようにしてください</w:t>
      </w:r>
      <w:r w:rsidRPr="00EC039C">
        <w:rPr>
          <w:rFonts w:ascii="HGｺﾞｼｯｸM" w:eastAsia="HGｺﾞｼｯｸM" w:cs="ＭＳ 明朝" w:hint="eastAsia"/>
          <w:color w:val="000000" w:themeColor="text1"/>
        </w:rPr>
        <w:t>。</w:t>
      </w:r>
    </w:p>
    <w:p w:rsidR="00681FE3" w:rsidRPr="00EC039C" w:rsidRDefault="00913A85" w:rsidP="0072481D">
      <w:pPr>
        <w:pStyle w:val="Default"/>
        <w:ind w:leftChars="300" w:left="935" w:hangingChars="100" w:hanging="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（イ</w:t>
      </w:r>
      <w:r w:rsidR="00681FE3" w:rsidRPr="00EC039C">
        <w:rPr>
          <w:rFonts w:ascii="HGｺﾞｼｯｸM" w:eastAsia="HGｺﾞｼｯｸM" w:cs="ＭＳ 明朝" w:hint="eastAsia"/>
          <w:color w:val="000000" w:themeColor="text1"/>
        </w:rPr>
        <w:t>）成果品等のうち新規に発生した著作物の著作権（著作権法第21条から第28条までに規定する権利で、同法27条及び28条に規定する権利を含む。）及び成果品のうち発注者又は受託者が委託業務の従前から著作権を有する著作物の翻案等により発生した二次的著作物の著作権は、委託料の支払いが完了したときをもって発注者に譲渡されるものとし、その成果品中のデータや写真、イラストなどについては、発</w:t>
      </w:r>
      <w:r w:rsidR="0072481D">
        <w:rPr>
          <w:rFonts w:ascii="HGｺﾞｼｯｸM" w:eastAsia="HGｺﾞｼｯｸM" w:cs="ＭＳ 明朝" w:hint="eastAsia"/>
          <w:color w:val="000000" w:themeColor="text1"/>
        </w:rPr>
        <w:t>注者が作成する印刷物やホームページ等に自由に使用できるものとします</w:t>
      </w:r>
      <w:r w:rsidR="00681FE3" w:rsidRPr="00EC039C">
        <w:rPr>
          <w:rFonts w:ascii="HGｺﾞｼｯｸM" w:eastAsia="HGｺﾞｼｯｸM" w:cs="ＭＳ 明朝" w:hint="eastAsia"/>
          <w:color w:val="000000" w:themeColor="text1"/>
        </w:rPr>
        <w:t>。</w:t>
      </w:r>
    </w:p>
    <w:p w:rsidR="00681FE3" w:rsidRDefault="00913A85" w:rsidP="0072481D">
      <w:pPr>
        <w:pStyle w:val="Default"/>
        <w:ind w:leftChars="300" w:left="935" w:hangingChars="100" w:hanging="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（ウ）（イ</w:t>
      </w:r>
      <w:r w:rsidR="00681FE3" w:rsidRPr="00EC039C">
        <w:rPr>
          <w:rFonts w:ascii="HGｺﾞｼｯｸM" w:eastAsia="HGｺﾞｼｯｸM" w:cs="ＭＳ 明朝" w:hint="eastAsia"/>
          <w:color w:val="000000" w:themeColor="text1"/>
        </w:rPr>
        <w:t>）により著作権を譲渡すべき著作物の著作権が受託者以外の第三者に帰属している場合は、受託者は成果品等の引き渡</w:t>
      </w:r>
      <w:r w:rsidR="0072481D">
        <w:rPr>
          <w:rFonts w:ascii="HGｺﾞｼｯｸM" w:eastAsia="HGｺﾞｼｯｸM" w:cs="ＭＳ 明朝" w:hint="eastAsia"/>
          <w:color w:val="000000" w:themeColor="text1"/>
        </w:rPr>
        <w:t>し時点までに当該著作権を取得したうえ、発注者に譲渡するものとします</w:t>
      </w:r>
      <w:r w:rsidR="00681FE3" w:rsidRPr="00EC039C">
        <w:rPr>
          <w:rFonts w:ascii="HGｺﾞｼｯｸM" w:eastAsia="HGｺﾞｼｯｸM" w:cs="ＭＳ 明朝" w:hint="eastAsia"/>
          <w:color w:val="000000" w:themeColor="text1"/>
        </w:rPr>
        <w:t>。</w:t>
      </w:r>
    </w:p>
    <w:p w:rsidR="00681FE3" w:rsidRPr="00EC039C" w:rsidRDefault="00913A85" w:rsidP="0072481D">
      <w:pPr>
        <w:pStyle w:val="Default"/>
        <w:ind w:leftChars="300" w:left="935" w:hangingChars="100" w:hanging="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lastRenderedPageBreak/>
        <w:t>（エ）成果品等のうち、（イ</w:t>
      </w:r>
      <w:r w:rsidR="00681FE3" w:rsidRPr="00EC039C">
        <w:rPr>
          <w:rFonts w:ascii="HGｺﾞｼｯｸM" w:eastAsia="HGｺﾞｼｯｸM" w:cs="ＭＳ 明朝" w:hint="eastAsia"/>
          <w:color w:val="000000" w:themeColor="text1"/>
        </w:rPr>
        <w:t>）の規定の対象外で著作権</w:t>
      </w:r>
      <w:bookmarkEnd w:id="0"/>
      <w:r w:rsidR="00681FE3" w:rsidRPr="00EC039C">
        <w:rPr>
          <w:rFonts w:ascii="HGｺﾞｼｯｸM" w:eastAsia="HGｺﾞｼｯｸM" w:cs="ＭＳ 明朝" w:hint="eastAsia"/>
          <w:color w:val="000000" w:themeColor="text1"/>
        </w:rPr>
        <w:t>が受託者に留保されている著作物については、発注者が成果品等を自ら利用するために必要な範囲において発注者及び発注者が指定する者が自由に利用（著作権法</w:t>
      </w:r>
      <w:r w:rsidR="0072481D">
        <w:rPr>
          <w:rFonts w:ascii="HGｺﾞｼｯｸM" w:eastAsia="HGｺﾞｼｯｸM" w:cs="ＭＳ 明朝" w:hint="eastAsia"/>
          <w:color w:val="000000" w:themeColor="text1"/>
        </w:rPr>
        <w:t>に基づく複製、翻案等を行うことをいい、以下同じ）できるものとします</w:t>
      </w:r>
      <w:r w:rsidR="00681FE3" w:rsidRPr="00EC039C">
        <w:rPr>
          <w:rFonts w:ascii="HGｺﾞｼｯｸM" w:eastAsia="HGｺﾞｼｯｸM" w:cs="ＭＳ 明朝" w:hint="eastAsia"/>
          <w:color w:val="000000" w:themeColor="text1"/>
        </w:rPr>
        <w:t>。</w:t>
      </w:r>
    </w:p>
    <w:p w:rsidR="00681FE3" w:rsidRPr="00EC039C" w:rsidRDefault="00913A85" w:rsidP="0072481D">
      <w:pPr>
        <w:pStyle w:val="Default"/>
        <w:ind w:leftChars="300" w:left="935" w:hangingChars="100" w:hanging="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（オ）成果品等のうち、（イ</w:t>
      </w:r>
      <w:r w:rsidR="00681FE3" w:rsidRPr="00EC039C">
        <w:rPr>
          <w:rFonts w:ascii="HGｺﾞｼｯｸM" w:eastAsia="HGｺﾞｼｯｸM" w:cs="ＭＳ 明朝" w:hint="eastAsia"/>
          <w:color w:val="000000" w:themeColor="text1"/>
        </w:rPr>
        <w:t>）の規定の対象外で著作権が第三者に帰属している著作物については、受託者は、発注者が成果品を利用するために必要な範囲において発注者及び発注者が</w:t>
      </w:r>
      <w:r w:rsidR="0072481D">
        <w:rPr>
          <w:rFonts w:ascii="HGｺﾞｼｯｸM" w:eastAsia="HGｺﾞｼｯｸM" w:cs="ＭＳ 明朝" w:hint="eastAsia"/>
          <w:color w:val="000000" w:themeColor="text1"/>
        </w:rPr>
        <w:t>指定する者が利用することについて当該第三者の許諾を得るものとします</w:t>
      </w:r>
      <w:r w:rsidR="00681FE3" w:rsidRPr="00EC039C">
        <w:rPr>
          <w:rFonts w:ascii="HGｺﾞｼｯｸM" w:eastAsia="HGｺﾞｼｯｸM" w:cs="ＭＳ 明朝" w:hint="eastAsia"/>
          <w:color w:val="000000" w:themeColor="text1"/>
        </w:rPr>
        <w:t>。</w:t>
      </w:r>
    </w:p>
    <w:p w:rsidR="00681FE3" w:rsidRPr="00EC039C" w:rsidRDefault="00913A85" w:rsidP="00913A85">
      <w:pPr>
        <w:pStyle w:val="Default"/>
        <w:ind w:leftChars="300" w:left="935" w:hangingChars="100" w:hanging="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（カ</w:t>
      </w:r>
      <w:r w:rsidR="00681FE3" w:rsidRPr="00EC039C">
        <w:rPr>
          <w:rFonts w:ascii="HGｺﾞｼｯｸM" w:eastAsia="HGｺﾞｼｯｸM" w:cs="ＭＳ 明朝" w:hint="eastAsia"/>
          <w:color w:val="000000" w:themeColor="text1"/>
        </w:rPr>
        <w:t>）発注者は著作権法第</w:t>
      </w:r>
      <w:r w:rsidR="00E93884" w:rsidRPr="00EC039C">
        <w:rPr>
          <w:rFonts w:ascii="HGｺﾞｼｯｸM" w:eastAsia="HGｺﾞｼｯｸM" w:cs="ＭＳ 明朝" w:hint="eastAsia"/>
          <w:color w:val="000000" w:themeColor="text1"/>
        </w:rPr>
        <w:t>20</w:t>
      </w:r>
      <w:r w:rsidR="00681FE3" w:rsidRPr="00EC039C">
        <w:rPr>
          <w:rFonts w:ascii="HGｺﾞｼｯｸM" w:eastAsia="HGｺﾞｼｯｸM" w:cs="ＭＳ 明朝" w:hint="eastAsia"/>
          <w:color w:val="000000" w:themeColor="text1"/>
        </w:rPr>
        <w:t>条第２項、第３号及び第４号に該当しない場合においても、その使用のために、成果品等を改</w:t>
      </w:r>
      <w:r w:rsidR="00463216">
        <w:rPr>
          <w:rFonts w:ascii="HGｺﾞｼｯｸM" w:eastAsia="HGｺﾞｼｯｸM" w:cs="ＭＳ 明朝" w:hint="eastAsia"/>
          <w:color w:val="000000" w:themeColor="text1"/>
        </w:rPr>
        <w:t>変し、また、任意の著作者名で任意に公表することができるものとします</w:t>
      </w:r>
      <w:r w:rsidR="00681FE3" w:rsidRPr="00EC039C">
        <w:rPr>
          <w:rFonts w:ascii="HGｺﾞｼｯｸM" w:eastAsia="HGｺﾞｼｯｸM" w:cs="ＭＳ 明朝" w:hint="eastAsia"/>
          <w:color w:val="000000" w:themeColor="text1"/>
        </w:rPr>
        <w:t>。</w:t>
      </w:r>
    </w:p>
    <w:p w:rsidR="00681FE3" w:rsidRPr="00EC039C" w:rsidRDefault="00913A85" w:rsidP="00913A85">
      <w:pPr>
        <w:pStyle w:val="Default"/>
        <w:ind w:leftChars="300" w:left="935" w:hangingChars="100" w:hanging="234"/>
        <w:rPr>
          <w:rFonts w:ascii="HGｺﾞｼｯｸM" w:eastAsia="HGｺﾞｼｯｸM" w:cs="ＭＳ 明朝"/>
          <w:color w:val="000000" w:themeColor="text1"/>
        </w:rPr>
      </w:pPr>
      <w:r>
        <w:rPr>
          <w:rFonts w:ascii="HGｺﾞｼｯｸM" w:eastAsia="HGｺﾞｼｯｸM" w:cs="ＭＳ 明朝" w:hint="eastAsia"/>
          <w:color w:val="000000" w:themeColor="text1"/>
        </w:rPr>
        <w:t>（キ</w:t>
      </w:r>
      <w:r w:rsidR="00F82B51">
        <w:rPr>
          <w:rFonts w:ascii="HGｺﾞｼｯｸM" w:eastAsia="HGｺﾞｼｯｸM" w:cs="ＭＳ 明朝" w:hint="eastAsia"/>
          <w:color w:val="000000" w:themeColor="text1"/>
        </w:rPr>
        <w:t>）受託者は、（イ</w:t>
      </w:r>
      <w:r w:rsidR="00E93884" w:rsidRPr="00EC039C">
        <w:rPr>
          <w:rFonts w:ascii="HGｺﾞｼｯｸM" w:eastAsia="HGｺﾞｼｯｸM" w:cs="ＭＳ 明朝" w:hint="eastAsia"/>
          <w:color w:val="000000" w:themeColor="text1"/>
        </w:rPr>
        <w:t>）に基づき発注者に著作権を譲渡した著作物に関する著作者人格権（著作権法第</w:t>
      </w:r>
      <w:r w:rsidR="00D25D65" w:rsidRPr="00EC039C">
        <w:rPr>
          <w:rFonts w:ascii="HGｺﾞｼｯｸM" w:eastAsia="HGｺﾞｼｯｸM" w:cs="ＭＳ 明朝" w:hint="eastAsia"/>
          <w:color w:val="000000" w:themeColor="text1"/>
        </w:rPr>
        <w:t>18</w:t>
      </w:r>
      <w:r w:rsidR="00E93884" w:rsidRPr="00EC039C">
        <w:rPr>
          <w:rFonts w:ascii="HGｺﾞｼｯｸM" w:eastAsia="HGｺﾞｼｯｸM" w:cs="ＭＳ 明朝" w:hint="eastAsia"/>
          <w:color w:val="000000" w:themeColor="text1"/>
        </w:rPr>
        <w:t>条から第</w:t>
      </w:r>
      <w:r w:rsidR="00D25D65" w:rsidRPr="00EC039C">
        <w:rPr>
          <w:rFonts w:ascii="HGｺﾞｼｯｸM" w:eastAsia="HGｺﾞｼｯｸM" w:cs="ＭＳ 明朝" w:hint="eastAsia"/>
          <w:color w:val="000000" w:themeColor="text1"/>
        </w:rPr>
        <w:t>20</w:t>
      </w:r>
      <w:r w:rsidR="00E93884" w:rsidRPr="00EC039C">
        <w:rPr>
          <w:rFonts w:ascii="HGｺﾞｼｯｸM" w:eastAsia="HGｺﾞｼｯｸM" w:cs="ＭＳ 明朝" w:hint="eastAsia"/>
          <w:color w:val="000000" w:themeColor="text1"/>
        </w:rPr>
        <w:t>条</w:t>
      </w:r>
      <w:r w:rsidR="00463216">
        <w:rPr>
          <w:rFonts w:ascii="HGｺﾞｼｯｸM" w:eastAsia="HGｺﾞｼｯｸM" w:cs="ＭＳ 明朝" w:hint="eastAsia"/>
          <w:color w:val="000000" w:themeColor="text1"/>
        </w:rPr>
        <w:t>までに規定する権利をいう。以下同じ。）を一切行使しないものとします</w:t>
      </w:r>
      <w:r w:rsidR="00E93884" w:rsidRPr="00EC039C">
        <w:rPr>
          <w:rFonts w:ascii="HGｺﾞｼｯｸM" w:eastAsia="HGｺﾞｼｯｸM" w:cs="ＭＳ 明朝" w:hint="eastAsia"/>
          <w:color w:val="000000" w:themeColor="text1"/>
        </w:rPr>
        <w:t>。</w:t>
      </w:r>
    </w:p>
    <w:p w:rsidR="00E93884" w:rsidRPr="00EC039C" w:rsidRDefault="00913A85" w:rsidP="00913A85">
      <w:pPr>
        <w:pStyle w:val="Default"/>
        <w:ind w:leftChars="300" w:left="935" w:hangingChars="100" w:hanging="234"/>
        <w:rPr>
          <w:rFonts w:ascii="HGｺﾞｼｯｸM" w:eastAsia="HGｺﾞｼｯｸM" w:cs="ＭＳ 明朝"/>
          <w:color w:val="000000" w:themeColor="text1"/>
        </w:rPr>
      </w:pPr>
      <w:r>
        <w:rPr>
          <w:rFonts w:ascii="HGｺﾞｼｯｸM" w:eastAsia="HGｺﾞｼｯｸM" w:cs="ＭＳ 明朝" w:hint="eastAsia"/>
          <w:color w:val="000000" w:themeColor="text1"/>
        </w:rPr>
        <w:t>（ク</w:t>
      </w:r>
      <w:r w:rsidR="00F82B51">
        <w:rPr>
          <w:rFonts w:ascii="HGｺﾞｼｯｸM" w:eastAsia="HGｺﾞｼｯｸM" w:cs="ＭＳ 明朝" w:hint="eastAsia"/>
          <w:color w:val="000000" w:themeColor="text1"/>
        </w:rPr>
        <w:t>）受託者は、（ウ</w:t>
      </w:r>
      <w:r w:rsidR="00E93884" w:rsidRPr="00EC039C">
        <w:rPr>
          <w:rFonts w:ascii="HGｺﾞｼｯｸM" w:eastAsia="HGｺﾞｼｯｸM" w:cs="ＭＳ 明朝" w:hint="eastAsia"/>
          <w:color w:val="000000" w:themeColor="text1"/>
        </w:rPr>
        <w:t>）に基づき発注者に著作権を譲渡した著作物について、当該</w:t>
      </w:r>
      <w:r w:rsidR="00463216">
        <w:rPr>
          <w:rFonts w:ascii="HGｺﾞｼｯｸM" w:eastAsia="HGｺﾞｼｯｸM" w:cs="ＭＳ 明朝" w:hint="eastAsia"/>
          <w:color w:val="000000" w:themeColor="text1"/>
        </w:rPr>
        <w:t>第三者が著作者人格権を一切行使しない旨の契約を締結するものとします</w:t>
      </w:r>
      <w:r w:rsidR="00E93884" w:rsidRPr="00EC039C">
        <w:rPr>
          <w:rFonts w:ascii="HGｺﾞｼｯｸM" w:eastAsia="HGｺﾞｼｯｸM" w:cs="ＭＳ 明朝" w:hint="eastAsia"/>
          <w:color w:val="000000" w:themeColor="text1"/>
        </w:rPr>
        <w:t>。</w:t>
      </w:r>
    </w:p>
    <w:p w:rsidR="00681FE3" w:rsidRPr="00EC039C" w:rsidRDefault="00913A85" w:rsidP="00913A85">
      <w:pPr>
        <w:pStyle w:val="Default"/>
        <w:ind w:leftChars="300" w:left="935" w:hangingChars="100" w:hanging="234"/>
        <w:rPr>
          <w:rFonts w:ascii="HGｺﾞｼｯｸM" w:eastAsia="HGｺﾞｼｯｸM" w:cs="ＭＳ 明朝"/>
          <w:color w:val="000000" w:themeColor="text1"/>
        </w:rPr>
      </w:pPr>
      <w:r>
        <w:rPr>
          <w:rFonts w:ascii="HGｺﾞｼｯｸM" w:eastAsia="HGｺﾞｼｯｸM" w:cs="ＭＳ 明朝" w:hint="eastAsia"/>
          <w:color w:val="000000" w:themeColor="text1"/>
        </w:rPr>
        <w:t>（ケ）（キ）（ク</w:t>
      </w:r>
      <w:r w:rsidR="00E93884" w:rsidRPr="00EC039C">
        <w:rPr>
          <w:rFonts w:ascii="HGｺﾞｼｯｸM" w:eastAsia="HGｺﾞｼｯｸM" w:cs="ＭＳ 明朝" w:hint="eastAsia"/>
          <w:color w:val="000000" w:themeColor="text1"/>
        </w:rPr>
        <w:t>）の著作者人格権の不行使は、発注</w:t>
      </w:r>
      <w:r w:rsidR="00463216">
        <w:rPr>
          <w:rFonts w:ascii="HGｺﾞｼｯｸM" w:eastAsia="HGｺﾞｼｯｸM" w:cs="ＭＳ 明朝" w:hint="eastAsia"/>
          <w:color w:val="000000" w:themeColor="text1"/>
        </w:rPr>
        <w:t>者が必要と判断する限りにおいて、本契約終了後も継続するものとします</w:t>
      </w:r>
      <w:r w:rsidR="00E93884" w:rsidRPr="00EC039C">
        <w:rPr>
          <w:rFonts w:ascii="HGｺﾞｼｯｸM" w:eastAsia="HGｺﾞｼｯｸM" w:cs="ＭＳ 明朝" w:hint="eastAsia"/>
          <w:color w:val="000000" w:themeColor="text1"/>
        </w:rPr>
        <w:t>。</w:t>
      </w:r>
    </w:p>
    <w:p w:rsidR="000D7FA7" w:rsidRPr="00EC039C" w:rsidRDefault="00A72710" w:rsidP="00A72710">
      <w:pPr>
        <w:pStyle w:val="Default"/>
        <w:ind w:leftChars="300" w:left="935" w:hangingChars="100" w:hanging="234"/>
        <w:rPr>
          <w:rFonts w:ascii="HGｺﾞｼｯｸM" w:eastAsia="HGｺﾞｼｯｸM" w:cs="ＭＳ 明朝"/>
          <w:color w:val="000000" w:themeColor="text1"/>
        </w:rPr>
      </w:pPr>
      <w:r>
        <w:rPr>
          <w:rFonts w:ascii="HGｺﾞｼｯｸM" w:eastAsia="HGｺﾞｼｯｸM" w:cs="ＭＳ 明朝" w:hint="eastAsia"/>
          <w:color w:val="000000" w:themeColor="text1"/>
        </w:rPr>
        <w:t>（コ</w:t>
      </w:r>
      <w:r w:rsidR="00681FE3" w:rsidRPr="00EC039C">
        <w:rPr>
          <w:rFonts w:ascii="HGｺﾞｼｯｸM" w:eastAsia="HGｺﾞｼｯｸM" w:cs="ＭＳ 明朝" w:hint="eastAsia"/>
          <w:color w:val="000000" w:themeColor="text1"/>
        </w:rPr>
        <w:t>）</w:t>
      </w:r>
      <w:r w:rsidR="000D7FA7" w:rsidRPr="00EC039C">
        <w:rPr>
          <w:rFonts w:ascii="HGｺﾞｼｯｸM" w:eastAsia="HGｺﾞｼｯｸM" w:cs="ＭＳ 明朝" w:hint="eastAsia"/>
          <w:color w:val="000000" w:themeColor="text1"/>
        </w:rPr>
        <w:t>著作権の譲渡、著作者人格権の不行使、著作物の利用許</w:t>
      </w:r>
      <w:r w:rsidR="00463216">
        <w:rPr>
          <w:rFonts w:ascii="HGｺﾞｼｯｸM" w:eastAsia="HGｺﾞｼｯｸM" w:cs="ＭＳ 明朝" w:hint="eastAsia"/>
          <w:color w:val="000000" w:themeColor="text1"/>
        </w:rPr>
        <w:t>諾等にかかる一切の対価及び経費は契約金額に含まれているものとします</w:t>
      </w:r>
      <w:r w:rsidR="000D7FA7" w:rsidRPr="00EC039C">
        <w:rPr>
          <w:rFonts w:ascii="HGｺﾞｼｯｸM" w:eastAsia="HGｺﾞｼｯｸM" w:cs="ＭＳ 明朝" w:hint="eastAsia"/>
          <w:color w:val="000000" w:themeColor="text1"/>
        </w:rPr>
        <w:t>。</w:t>
      </w:r>
    </w:p>
    <w:p w:rsidR="00681FE3" w:rsidRPr="00EC039C" w:rsidRDefault="00681FE3" w:rsidP="00A72710">
      <w:pPr>
        <w:pStyle w:val="Default"/>
        <w:ind w:leftChars="300" w:left="935" w:hangingChars="100" w:hanging="234"/>
        <w:rPr>
          <w:rFonts w:ascii="HGｺﾞｼｯｸM" w:eastAsia="HGｺﾞｼｯｸM" w:cs="ＭＳ 明朝"/>
          <w:color w:val="000000" w:themeColor="text1"/>
        </w:rPr>
      </w:pPr>
      <w:r w:rsidRPr="00EC039C">
        <w:rPr>
          <w:rFonts w:ascii="HGｺﾞｼｯｸM" w:eastAsia="HGｺﾞｼｯｸM" w:cs="ＭＳ 明朝" w:hint="eastAsia"/>
          <w:color w:val="000000" w:themeColor="text1"/>
        </w:rPr>
        <w:t>（</w:t>
      </w:r>
      <w:r w:rsidR="00A72710">
        <w:rPr>
          <w:rFonts w:ascii="HGｺﾞｼｯｸM" w:eastAsia="HGｺﾞｼｯｸM" w:cs="ＭＳ 明朝" w:hint="eastAsia"/>
          <w:color w:val="000000" w:themeColor="text1"/>
        </w:rPr>
        <w:t>サ</w:t>
      </w:r>
      <w:r w:rsidRPr="00EC039C">
        <w:rPr>
          <w:rFonts w:ascii="HGｺﾞｼｯｸM" w:eastAsia="HGｺﾞｼｯｸM" w:cs="ＭＳ 明朝" w:hint="eastAsia"/>
          <w:color w:val="000000" w:themeColor="text1"/>
        </w:rPr>
        <w:t>）</w:t>
      </w:r>
      <w:r w:rsidR="000D7FA7" w:rsidRPr="00EC039C">
        <w:rPr>
          <w:rFonts w:ascii="HGｺﾞｼｯｸM" w:eastAsia="HGｺﾞｼｯｸM" w:cs="ＭＳ 明朝" w:hint="eastAsia"/>
          <w:color w:val="000000" w:themeColor="text1"/>
        </w:rPr>
        <w:t>受託者が受託者の営業のために成果品等を利用し、又は改変する場合は、書面により発注者に届けるものとし、発注者は発注者の業務に</w:t>
      </w:r>
      <w:r w:rsidR="00463216">
        <w:rPr>
          <w:rFonts w:ascii="HGｺﾞｼｯｸM" w:eastAsia="HGｺﾞｼｯｸM" w:cs="ＭＳ 明朝" w:hint="eastAsia"/>
          <w:color w:val="000000" w:themeColor="text1"/>
        </w:rPr>
        <w:t>支障のない限りこれを許諾するものとします</w:t>
      </w:r>
      <w:r w:rsidR="000D7FA7" w:rsidRPr="00EC039C">
        <w:rPr>
          <w:rFonts w:ascii="HGｺﾞｼｯｸM" w:eastAsia="HGｺﾞｼｯｸM" w:cs="ＭＳ 明朝" w:hint="eastAsia"/>
          <w:color w:val="000000" w:themeColor="text1"/>
        </w:rPr>
        <w:t>。</w:t>
      </w:r>
    </w:p>
    <w:p w:rsidR="00A72710" w:rsidRPr="00EC039C" w:rsidRDefault="00A72710" w:rsidP="00A72710">
      <w:pPr>
        <w:pStyle w:val="Default"/>
        <w:ind w:firstLineChars="200" w:firstLine="467"/>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エ</w:t>
      </w:r>
      <w:r w:rsidRPr="00EC039C">
        <w:rPr>
          <w:rFonts w:ascii="HGｺﾞｼｯｸM" w:eastAsia="HGｺﾞｼｯｸM" w:cs="ＭＳ 明朝" w:hint="eastAsia"/>
          <w:color w:val="000000" w:themeColor="text1"/>
        </w:rPr>
        <w:t xml:space="preserve">　</w:t>
      </w:r>
      <w:r>
        <w:rPr>
          <w:rFonts w:ascii="HGｺﾞｼｯｸM" w:eastAsia="HGｺﾞｼｯｸM" w:cs="ＭＳ 明朝" w:hint="eastAsia"/>
          <w:color w:val="000000" w:themeColor="text1"/>
        </w:rPr>
        <w:t>その他</w:t>
      </w:r>
    </w:p>
    <w:p w:rsidR="00A72710" w:rsidRPr="00A72710" w:rsidRDefault="00A72710" w:rsidP="00A72710">
      <w:pPr>
        <w:pStyle w:val="Default"/>
        <w:ind w:leftChars="300" w:left="701"/>
        <w:rPr>
          <w:rFonts w:ascii="HGｺﾞｼｯｸM" w:eastAsia="HGｺﾞｼｯｸM" w:cs="ＭＳ 明朝"/>
          <w:color w:val="000000" w:themeColor="text1"/>
        </w:rPr>
      </w:pPr>
      <w:r w:rsidRPr="00A72710">
        <w:rPr>
          <w:rFonts w:ascii="HGｺﾞｼｯｸM" w:eastAsia="HGｺﾞｼｯｸM" w:cs="ＭＳ 明朝" w:hint="eastAsia"/>
          <w:color w:val="000000" w:themeColor="text1"/>
        </w:rPr>
        <w:t>（１）</w:t>
      </w:r>
      <w:r w:rsidRPr="00A72710">
        <w:rPr>
          <w:rFonts w:ascii="HGｺﾞｼｯｸM" w:eastAsia="HGｺﾞｼｯｸM" w:cs="ＭＳ 明朝"/>
          <w:color w:val="000000" w:themeColor="text1"/>
        </w:rPr>
        <w:t>業者は、業務の履行にあたって暴力団、暴力団関係者又は暴力団関係法人等（以下暴力団等という）による不当介入を受けたときは、次の義務を負うものとす</w:t>
      </w:r>
      <w:r>
        <w:rPr>
          <w:rFonts w:ascii="HGｺﾞｼｯｸM" w:eastAsia="HGｺﾞｼｯｸM" w:cs="ＭＳ 明朝" w:hint="eastAsia"/>
          <w:color w:val="000000" w:themeColor="text1"/>
        </w:rPr>
        <w:t xml:space="preserve">　</w:t>
      </w:r>
      <w:r w:rsidRPr="00A72710">
        <w:rPr>
          <w:rFonts w:ascii="HGｺﾞｼｯｸM" w:eastAsia="HGｺﾞｼｯｸM" w:cs="ＭＳ 明朝"/>
          <w:color w:val="000000" w:themeColor="text1"/>
        </w:rPr>
        <w:t>る。</w:t>
      </w:r>
    </w:p>
    <w:p w:rsidR="00A72710" w:rsidRPr="00A72710" w:rsidRDefault="00A72710" w:rsidP="00A72710">
      <w:pPr>
        <w:pStyle w:val="Default"/>
        <w:ind w:leftChars="300" w:left="701" w:firstLineChars="100" w:firstLine="234"/>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w:t>
      </w:r>
      <w:r w:rsidRPr="00A72710">
        <w:rPr>
          <w:rFonts w:ascii="HGｺﾞｼｯｸM" w:eastAsia="HGｺﾞｼｯｸM" w:cs="ＭＳ 明朝" w:hint="eastAsia"/>
          <w:color w:val="000000" w:themeColor="text1"/>
        </w:rPr>
        <w:t>ア　断固として不当加入を拒否すること。</w:t>
      </w:r>
    </w:p>
    <w:p w:rsidR="00A72710" w:rsidRPr="00A72710" w:rsidRDefault="00A72710" w:rsidP="00A72710">
      <w:pPr>
        <w:pStyle w:val="Default"/>
        <w:ind w:leftChars="300" w:left="701" w:firstLineChars="100" w:firstLine="234"/>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w:t>
      </w:r>
      <w:r w:rsidRPr="00A72710">
        <w:rPr>
          <w:rFonts w:ascii="HGｺﾞｼｯｸM" w:eastAsia="HGｺﾞｼｯｸM" w:cs="ＭＳ 明朝" w:hint="eastAsia"/>
          <w:color w:val="000000" w:themeColor="text1"/>
        </w:rPr>
        <w:t>イ　警察に通報するとともに捜査上必要な協力をすること。</w:t>
      </w:r>
    </w:p>
    <w:p w:rsidR="00A72710" w:rsidRPr="00A72710" w:rsidRDefault="00A72710" w:rsidP="00A72710">
      <w:pPr>
        <w:pStyle w:val="Default"/>
        <w:ind w:leftChars="300" w:left="701" w:firstLineChars="100" w:firstLine="234"/>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w:t>
      </w:r>
      <w:r w:rsidRPr="00A72710">
        <w:rPr>
          <w:rFonts w:ascii="HGｺﾞｼｯｸM" w:eastAsia="HGｺﾞｼｯｸM" w:cs="ＭＳ 明朝" w:hint="eastAsia"/>
          <w:color w:val="000000" w:themeColor="text1"/>
        </w:rPr>
        <w:t>ウ　委託者に報告すること。</w:t>
      </w:r>
    </w:p>
    <w:p w:rsidR="00A72710" w:rsidRPr="00A72710" w:rsidRDefault="00A72710" w:rsidP="00A72710">
      <w:pPr>
        <w:pStyle w:val="Default"/>
        <w:ind w:leftChars="400" w:left="1870" w:hangingChars="400" w:hanging="935"/>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w:t>
      </w:r>
      <w:r w:rsidRPr="00A72710">
        <w:rPr>
          <w:rFonts w:ascii="HGｺﾞｼｯｸM" w:eastAsia="HGｺﾞｼｯｸM" w:cs="ＭＳ 明朝" w:hint="eastAsia"/>
          <w:color w:val="000000" w:themeColor="text1"/>
        </w:rPr>
        <w:t xml:space="preserve">エ　業務の履行において、暴力団等による不当介入を受けたことにより工程、納期に遅れが生じる等の被害が生じるおそれがある場合は委託者と協議を行うこと。　</w:t>
      </w:r>
    </w:p>
    <w:p w:rsidR="00A72710" w:rsidRPr="00A72710" w:rsidRDefault="00A72710" w:rsidP="00A72710">
      <w:pPr>
        <w:pStyle w:val="Default"/>
        <w:ind w:leftChars="300" w:left="1402" w:hangingChars="300" w:hanging="701"/>
        <w:rPr>
          <w:rFonts w:ascii="HGｺﾞｼｯｸM" w:eastAsia="HGｺﾞｼｯｸM" w:cs="ＭＳ 明朝"/>
          <w:color w:val="000000" w:themeColor="text1"/>
        </w:rPr>
      </w:pPr>
      <w:r w:rsidRPr="00A72710">
        <w:rPr>
          <w:rFonts w:ascii="HGｺﾞｼｯｸM" w:eastAsia="HGｺﾞｼｯｸM" w:cs="ＭＳ 明朝" w:hint="eastAsia"/>
          <w:color w:val="000000" w:themeColor="text1"/>
        </w:rPr>
        <w:t>（２）</w:t>
      </w:r>
      <w:r w:rsidRPr="00A72710">
        <w:rPr>
          <w:rFonts w:ascii="HGｺﾞｼｯｸM" w:eastAsia="HGｺﾞｼｯｸM" w:cs="ＭＳ 明朝"/>
          <w:color w:val="000000" w:themeColor="text1"/>
        </w:rPr>
        <w:t>業者が（１）のイ又はウの業務を怠ったときは、三重県の締結する物件関係契約からの暴力団等排除措置要綱第７条の規定により三重県物件関係落札資格停止要綱に基づく落札資格停止等の措置を講じる。</w:t>
      </w:r>
    </w:p>
    <w:p w:rsidR="00A72710" w:rsidRPr="00A72710" w:rsidRDefault="00A72710" w:rsidP="00A72710">
      <w:pPr>
        <w:pStyle w:val="Default"/>
        <w:ind w:leftChars="300" w:left="1402" w:hangingChars="300" w:hanging="701"/>
        <w:rPr>
          <w:rFonts w:ascii="HGｺﾞｼｯｸM" w:eastAsia="HGｺﾞｼｯｸM" w:cs="ＭＳ 明朝"/>
          <w:color w:val="000000" w:themeColor="text1"/>
        </w:rPr>
      </w:pPr>
      <w:r w:rsidRPr="00A72710">
        <w:rPr>
          <w:rFonts w:ascii="HGｺﾞｼｯｸM" w:eastAsia="HGｺﾞｼｯｸM" w:cs="ＭＳ 明朝" w:hint="eastAsia"/>
          <w:color w:val="000000" w:themeColor="text1"/>
        </w:rPr>
        <w:t>（３）</w:t>
      </w:r>
      <w:r w:rsidRPr="00A72710">
        <w:rPr>
          <w:rFonts w:ascii="HGｺﾞｼｯｸM" w:eastAsia="HGｺﾞｼｯｸM" w:cs="ＭＳ 明朝"/>
          <w:color w:val="000000" w:themeColor="text1"/>
        </w:rPr>
        <w:t>その他委託業務を遂行するにあたり必要な事項については、両者協議のうえ決定する。</w:t>
      </w:r>
    </w:p>
    <w:p w:rsidR="00A72710" w:rsidRDefault="00A72710" w:rsidP="00A72710">
      <w:pPr>
        <w:pStyle w:val="Default"/>
        <w:ind w:firstLineChars="350" w:firstLine="818"/>
        <w:jc w:val="both"/>
        <w:rPr>
          <w:rFonts w:ascii="HGｺﾞｼｯｸM" w:eastAsia="HGｺﾞｼｯｸM" w:cs="ＭＳ 明朝"/>
          <w:color w:val="000000" w:themeColor="text1"/>
        </w:rPr>
      </w:pPr>
      <w:r w:rsidRPr="00A72710">
        <w:rPr>
          <w:rFonts w:ascii="HGｺﾞｼｯｸM" w:eastAsia="HGｺﾞｼｯｸM" w:cs="ＭＳ 明朝"/>
          <w:color w:val="000000" w:themeColor="text1"/>
        </w:rPr>
        <w:t>(４)</w:t>
      </w:r>
      <w:r>
        <w:rPr>
          <w:rFonts w:ascii="HGｺﾞｼｯｸM" w:eastAsia="HGｺﾞｼｯｸM" w:cs="ＭＳ 明朝"/>
          <w:color w:val="000000" w:themeColor="text1"/>
        </w:rPr>
        <w:t xml:space="preserve"> </w:t>
      </w:r>
      <w:r>
        <w:rPr>
          <w:rFonts w:ascii="HGｺﾞｼｯｸM" w:eastAsia="HGｺﾞｼｯｸM" w:cs="ＭＳ 明朝" w:hint="eastAsia"/>
          <w:color w:val="000000" w:themeColor="text1"/>
        </w:rPr>
        <w:t>デザイン</w:t>
      </w:r>
      <w:r w:rsidRPr="00A72710">
        <w:rPr>
          <w:rFonts w:ascii="HGｺﾞｼｯｸM" w:eastAsia="HGｺﾞｼｯｸM" w:cs="ＭＳ 明朝"/>
          <w:color w:val="000000" w:themeColor="text1"/>
        </w:rPr>
        <w:t>料その他一切の経費を見積額に含めるものとする。</w:t>
      </w:r>
    </w:p>
    <w:p w:rsidR="00A72710" w:rsidRPr="00A72710" w:rsidRDefault="00A72710" w:rsidP="00A72710">
      <w:pPr>
        <w:pStyle w:val="Default"/>
        <w:ind w:firstLineChars="350" w:firstLine="818"/>
        <w:jc w:val="both"/>
        <w:rPr>
          <w:rFonts w:ascii="HGｺﾞｼｯｸM" w:eastAsia="HGｺﾞｼｯｸM" w:cs="ＭＳ 明朝"/>
          <w:color w:val="000000" w:themeColor="text1"/>
        </w:rPr>
      </w:pPr>
    </w:p>
    <w:p w:rsidR="0072481D" w:rsidRPr="00A72710" w:rsidRDefault="0072481D" w:rsidP="00C51A34">
      <w:pPr>
        <w:pStyle w:val="Default"/>
        <w:jc w:val="both"/>
        <w:rPr>
          <w:rFonts w:ascii="HGｺﾞｼｯｸM" w:eastAsia="HGｺﾞｼｯｸM" w:cs="ＭＳ 明朝"/>
          <w:color w:val="000000" w:themeColor="text1"/>
        </w:rPr>
      </w:pPr>
    </w:p>
    <w:p w:rsidR="00A72710" w:rsidRPr="00A72710" w:rsidRDefault="00A72710" w:rsidP="00C51A34">
      <w:pPr>
        <w:pStyle w:val="Default"/>
        <w:jc w:val="both"/>
        <w:rPr>
          <w:rFonts w:ascii="HGｺﾞｼｯｸM" w:eastAsia="HGｺﾞｼｯｸM" w:cs="ＭＳ 明朝"/>
          <w:color w:val="000000" w:themeColor="text1"/>
        </w:rPr>
      </w:pPr>
    </w:p>
    <w:p w:rsidR="00331153" w:rsidRPr="00EC039C" w:rsidRDefault="00C41172" w:rsidP="00E93884">
      <w:pPr>
        <w:pStyle w:val="Default"/>
        <w:jc w:val="both"/>
        <w:rPr>
          <w:rFonts w:ascii="HGｺﾞｼｯｸM" w:eastAsia="HGｺﾞｼｯｸM"/>
          <w:color w:val="000000" w:themeColor="text1"/>
        </w:rPr>
      </w:pPr>
      <w:r w:rsidRPr="00EC039C">
        <w:rPr>
          <w:rFonts w:ascii="HGｺﾞｼｯｸM" w:eastAsia="HGｺﾞｼｯｸM" w:hint="eastAsia"/>
          <w:color w:val="000000" w:themeColor="text1"/>
        </w:rPr>
        <w:t>５．</w:t>
      </w:r>
      <w:r w:rsidR="00331153" w:rsidRPr="00EC039C">
        <w:rPr>
          <w:rFonts w:ascii="HGｺﾞｼｯｸM" w:eastAsia="HGｺﾞｼｯｸM" w:hint="eastAsia"/>
          <w:color w:val="000000" w:themeColor="text1"/>
        </w:rPr>
        <w:t>履行場所</w:t>
      </w:r>
    </w:p>
    <w:p w:rsidR="00331153" w:rsidRPr="00EC039C" w:rsidRDefault="009F66A7" w:rsidP="00E93884">
      <w:pPr>
        <w:pStyle w:val="Default"/>
        <w:ind w:firstLineChars="200" w:firstLine="467"/>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本業務における履行場所は次のとおりとします</w:t>
      </w:r>
      <w:r w:rsidR="00331153" w:rsidRPr="00EC039C">
        <w:rPr>
          <w:rFonts w:ascii="HGｺﾞｼｯｸM" w:eastAsia="HGｺﾞｼｯｸM" w:cs="ＭＳ 明朝" w:hint="eastAsia"/>
          <w:color w:val="000000" w:themeColor="text1"/>
        </w:rPr>
        <w:t>。</w:t>
      </w:r>
    </w:p>
    <w:p w:rsidR="00331153" w:rsidRPr="00EC039C" w:rsidRDefault="005A7CFE" w:rsidP="005C581C">
      <w:pPr>
        <w:pStyle w:val="Default"/>
        <w:ind w:firstLineChars="100" w:firstLine="234"/>
        <w:jc w:val="both"/>
        <w:rPr>
          <w:rFonts w:ascii="HGｺﾞｼｯｸM" w:eastAsia="HGｺﾞｼｯｸM" w:cs="ＭＳ 明朝"/>
          <w:color w:val="000000" w:themeColor="text1"/>
        </w:rPr>
      </w:pPr>
      <w:r w:rsidRPr="00EC039C">
        <w:rPr>
          <w:rFonts w:ascii="HGｺﾞｼｯｸM" w:eastAsia="HGｺﾞｼｯｸM" w:cs="ＭＳ 明朝" w:hint="eastAsia"/>
          <w:color w:val="000000" w:themeColor="text1"/>
        </w:rPr>
        <w:t>（１）</w:t>
      </w:r>
      <w:r w:rsidR="00331153" w:rsidRPr="00EC039C">
        <w:rPr>
          <w:rFonts w:ascii="HGｺﾞｼｯｸM" w:eastAsia="HGｺﾞｼｯｸM" w:cs="ＭＳ 明朝" w:hint="eastAsia"/>
          <w:color w:val="000000" w:themeColor="text1"/>
        </w:rPr>
        <w:t>三重県</w:t>
      </w:r>
      <w:r w:rsidRPr="00EC039C">
        <w:rPr>
          <w:rFonts w:ascii="HGｺﾞｼｯｸM" w:eastAsia="HGｺﾞｼｯｸM" w:cs="ＭＳ 明朝" w:hint="eastAsia"/>
          <w:color w:val="000000" w:themeColor="text1"/>
        </w:rPr>
        <w:t>環境生活部くらし・交通安全課</w:t>
      </w:r>
      <w:r w:rsidR="00331153" w:rsidRPr="00EC039C">
        <w:rPr>
          <w:rFonts w:ascii="HGｺﾞｼｯｸM" w:eastAsia="HGｺﾞｼｯｸM" w:cs="ＭＳ 明朝" w:hint="eastAsia"/>
          <w:color w:val="000000" w:themeColor="text1"/>
        </w:rPr>
        <w:t>（三重県津市</w:t>
      </w:r>
      <w:r w:rsidR="00DD6E0C" w:rsidRPr="00EC039C">
        <w:rPr>
          <w:rFonts w:ascii="HGｺﾞｼｯｸM" w:eastAsia="HGｺﾞｼｯｸM" w:cs="ＭＳ 明朝" w:hint="eastAsia"/>
          <w:color w:val="000000" w:themeColor="text1"/>
        </w:rPr>
        <w:t>広明町１３番地</w:t>
      </w:r>
      <w:r w:rsidR="00331153" w:rsidRPr="00EC039C">
        <w:rPr>
          <w:rFonts w:ascii="HGｺﾞｼｯｸM" w:eastAsia="HGｺﾞｼｯｸM" w:cs="ＭＳ 明朝" w:hint="eastAsia"/>
          <w:color w:val="000000" w:themeColor="text1"/>
        </w:rPr>
        <w:t>）</w:t>
      </w:r>
    </w:p>
    <w:p w:rsidR="00331153" w:rsidRPr="00EC039C" w:rsidRDefault="005A7CFE" w:rsidP="005C581C">
      <w:pPr>
        <w:pStyle w:val="Default"/>
        <w:ind w:firstLineChars="100" w:firstLine="234"/>
        <w:jc w:val="both"/>
        <w:rPr>
          <w:rFonts w:ascii="HGｺﾞｼｯｸM" w:eastAsia="HGｺﾞｼｯｸM" w:cs="ＭＳ 明朝"/>
          <w:color w:val="000000" w:themeColor="text1"/>
        </w:rPr>
      </w:pPr>
      <w:r w:rsidRPr="00EC039C">
        <w:rPr>
          <w:rFonts w:ascii="HGｺﾞｼｯｸM" w:eastAsia="HGｺﾞｼｯｸM" w:cs="ＭＳ 明朝" w:hint="eastAsia"/>
          <w:color w:val="000000" w:themeColor="text1"/>
        </w:rPr>
        <w:t>（２）</w:t>
      </w:r>
      <w:r w:rsidR="00331153" w:rsidRPr="00EC039C">
        <w:rPr>
          <w:rFonts w:ascii="HGｺﾞｼｯｸM" w:eastAsia="HGｺﾞｼｯｸM" w:cs="ＭＳ 明朝" w:hint="eastAsia"/>
          <w:color w:val="000000" w:themeColor="text1"/>
        </w:rPr>
        <w:t>受託者の所在地</w:t>
      </w:r>
    </w:p>
    <w:p w:rsidR="00331153" w:rsidRPr="00EC039C" w:rsidRDefault="005A7CFE" w:rsidP="005C581C">
      <w:pPr>
        <w:pStyle w:val="Default"/>
        <w:ind w:firstLineChars="100" w:firstLine="234"/>
        <w:jc w:val="both"/>
        <w:rPr>
          <w:rFonts w:ascii="HGｺﾞｼｯｸM" w:eastAsia="HGｺﾞｼｯｸM" w:cs="ＭＳ 明朝"/>
          <w:color w:val="000000" w:themeColor="text1"/>
        </w:rPr>
      </w:pPr>
      <w:r w:rsidRPr="00EC039C">
        <w:rPr>
          <w:rFonts w:ascii="HGｺﾞｼｯｸM" w:eastAsia="HGｺﾞｼｯｸM" w:cs="ＭＳ 明朝" w:hint="eastAsia"/>
          <w:color w:val="000000" w:themeColor="text1"/>
        </w:rPr>
        <w:t>（３）</w:t>
      </w:r>
      <w:r w:rsidR="00331153" w:rsidRPr="00EC039C">
        <w:rPr>
          <w:rFonts w:ascii="HGｺﾞｼｯｸM" w:eastAsia="HGｺﾞｼｯｸM" w:cs="ＭＳ 明朝" w:hint="eastAsia"/>
          <w:color w:val="000000" w:themeColor="text1"/>
        </w:rPr>
        <w:t>三重県が指定した場所</w:t>
      </w:r>
    </w:p>
    <w:p w:rsidR="005A7CFE" w:rsidRPr="00EC039C" w:rsidRDefault="005A7CFE" w:rsidP="00E93884">
      <w:pPr>
        <w:pStyle w:val="Default"/>
        <w:jc w:val="both"/>
        <w:rPr>
          <w:rFonts w:ascii="HGｺﾞｼｯｸM" w:eastAsia="HGｺﾞｼｯｸM" w:cs="ＭＳ 明朝"/>
          <w:color w:val="000000" w:themeColor="text1"/>
        </w:rPr>
      </w:pPr>
    </w:p>
    <w:p w:rsidR="00331153" w:rsidRPr="00EC039C" w:rsidRDefault="00C41172" w:rsidP="00E93884">
      <w:pPr>
        <w:pStyle w:val="Default"/>
        <w:jc w:val="both"/>
        <w:rPr>
          <w:rFonts w:ascii="HGｺﾞｼｯｸM" w:eastAsia="HGｺﾞｼｯｸM" w:cs="ＭＳ 明朝"/>
          <w:color w:val="000000" w:themeColor="text1"/>
        </w:rPr>
      </w:pPr>
      <w:r w:rsidRPr="00EC039C">
        <w:rPr>
          <w:rFonts w:ascii="HGｺﾞｼｯｸM" w:eastAsia="HGｺﾞｼｯｸM" w:hint="eastAsia"/>
          <w:color w:val="000000" w:themeColor="text1"/>
        </w:rPr>
        <w:t>６．</w:t>
      </w:r>
      <w:r w:rsidR="00331153" w:rsidRPr="00EC039C">
        <w:rPr>
          <w:rFonts w:ascii="HGｺﾞｼｯｸM" w:eastAsia="HGｺﾞｼｯｸM" w:hint="eastAsia"/>
          <w:color w:val="000000" w:themeColor="text1"/>
        </w:rPr>
        <w:t>提出書類等</w:t>
      </w:r>
      <w:r w:rsidR="00463216">
        <w:rPr>
          <w:rFonts w:ascii="HGｺﾞｼｯｸM" w:eastAsia="HGｺﾞｼｯｸM" w:cs="ＭＳ 明朝" w:hint="eastAsia"/>
          <w:color w:val="000000" w:themeColor="text1"/>
        </w:rPr>
        <w:t>（受託者との協議等に基づき詳細を決定します</w:t>
      </w:r>
      <w:r w:rsidR="00331153" w:rsidRPr="00EC039C">
        <w:rPr>
          <w:rFonts w:ascii="HGｺﾞｼｯｸM" w:eastAsia="HGｺﾞｼｯｸM" w:cs="ＭＳ 明朝" w:hint="eastAsia"/>
          <w:color w:val="000000" w:themeColor="text1"/>
        </w:rPr>
        <w:t>）</w:t>
      </w:r>
    </w:p>
    <w:p w:rsidR="006207A8" w:rsidRPr="00EC039C" w:rsidRDefault="0072481D" w:rsidP="005C581C">
      <w:pPr>
        <w:pStyle w:val="Default"/>
        <w:ind w:firstLineChars="100" w:firstLine="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（１</w:t>
      </w:r>
      <w:r w:rsidR="006207A8" w:rsidRPr="00EC039C">
        <w:rPr>
          <w:rFonts w:ascii="HGｺﾞｼｯｸM" w:eastAsia="HGｺﾞｼｯｸM" w:cs="ＭＳ 明朝" w:hint="eastAsia"/>
          <w:color w:val="000000" w:themeColor="text1"/>
        </w:rPr>
        <w:t>）業務完了報告書</w:t>
      </w:r>
    </w:p>
    <w:p w:rsidR="006207A8" w:rsidRPr="00EC039C" w:rsidRDefault="006207A8" w:rsidP="00E93884">
      <w:pPr>
        <w:pStyle w:val="Default"/>
        <w:ind w:firstLineChars="300" w:firstLine="701"/>
        <w:jc w:val="both"/>
        <w:rPr>
          <w:rFonts w:ascii="HGｺﾞｼｯｸM" w:eastAsia="HGｺﾞｼｯｸM" w:cs="ＭＳ 明朝"/>
          <w:color w:val="000000" w:themeColor="text1"/>
        </w:rPr>
      </w:pPr>
      <w:r w:rsidRPr="00EC039C">
        <w:rPr>
          <w:rFonts w:ascii="HGｺﾞｼｯｸM" w:eastAsia="HGｺﾞｼｯｸM" w:cs="ＭＳ 明朝" w:hint="eastAsia"/>
          <w:color w:val="000000" w:themeColor="text1"/>
        </w:rPr>
        <w:t xml:space="preserve">　提出期限：</w:t>
      </w:r>
      <w:r w:rsidR="0072481D">
        <w:rPr>
          <w:rFonts w:ascii="HGｺﾞｼｯｸM" w:eastAsia="HGｺﾞｼｯｸM" w:cs="ＭＳ 明朝" w:hint="eastAsia"/>
          <w:color w:val="000000" w:themeColor="text1"/>
        </w:rPr>
        <w:t>令和５年３月27</w:t>
      </w:r>
      <w:r w:rsidRPr="00EC039C">
        <w:rPr>
          <w:rFonts w:ascii="HGｺﾞｼｯｸM" w:eastAsia="HGｺﾞｼｯｸM" w:cs="ＭＳ 明朝" w:hint="eastAsia"/>
          <w:color w:val="000000" w:themeColor="text1"/>
        </w:rPr>
        <w:t>日</w:t>
      </w:r>
      <w:r w:rsidR="0072481D">
        <w:rPr>
          <w:rFonts w:ascii="HGｺﾞｼｯｸM" w:eastAsia="HGｺﾞｼｯｸM" w:cs="ＭＳ 明朝" w:hint="eastAsia"/>
          <w:color w:val="000000" w:themeColor="text1"/>
        </w:rPr>
        <w:t>（月</w:t>
      </w:r>
      <w:r w:rsidR="00694E77" w:rsidRPr="00EC039C">
        <w:rPr>
          <w:rFonts w:ascii="HGｺﾞｼｯｸM" w:eastAsia="HGｺﾞｼｯｸM" w:cs="ＭＳ 明朝" w:hint="eastAsia"/>
          <w:color w:val="000000" w:themeColor="text1"/>
        </w:rPr>
        <w:t>）</w:t>
      </w:r>
      <w:r w:rsidR="0072481D">
        <w:rPr>
          <w:rFonts w:ascii="HGｺﾞｼｯｸM" w:eastAsia="HGｺﾞｼｯｸM" w:cs="ＭＳ 明朝" w:hint="eastAsia"/>
          <w:color w:val="000000" w:themeColor="text1"/>
        </w:rPr>
        <w:t xml:space="preserve">　午後５時</w:t>
      </w:r>
      <w:r w:rsidRPr="00EC039C">
        <w:rPr>
          <w:rFonts w:ascii="HGｺﾞｼｯｸM" w:eastAsia="HGｺﾞｼｯｸM" w:cs="ＭＳ 明朝" w:hint="eastAsia"/>
          <w:color w:val="000000" w:themeColor="text1"/>
        </w:rPr>
        <w:t>まで</w:t>
      </w:r>
    </w:p>
    <w:p w:rsidR="00F4398B" w:rsidRDefault="006207A8" w:rsidP="00EE07CD">
      <w:pPr>
        <w:pStyle w:val="Default"/>
        <w:ind w:firstLineChars="300" w:firstLine="701"/>
        <w:jc w:val="both"/>
        <w:rPr>
          <w:rFonts w:ascii="HGｺﾞｼｯｸM" w:eastAsia="HGｺﾞｼｯｸM" w:cs="ＭＳ 明朝"/>
          <w:color w:val="000000" w:themeColor="text1"/>
        </w:rPr>
      </w:pPr>
      <w:r w:rsidRPr="00EC039C">
        <w:rPr>
          <w:rFonts w:ascii="HGｺﾞｼｯｸM" w:eastAsia="HGｺﾞｼｯｸM" w:cs="ＭＳ 明朝" w:hint="eastAsia"/>
          <w:color w:val="000000" w:themeColor="text1"/>
        </w:rPr>
        <w:t xml:space="preserve">　提出部数：紙媒体１部</w:t>
      </w:r>
    </w:p>
    <w:p w:rsidR="00C50F0F" w:rsidRDefault="00C50F0F" w:rsidP="00C50F0F">
      <w:pPr>
        <w:pStyle w:val="Default"/>
        <w:ind w:firstLineChars="100" w:firstLine="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（２）成果品</w:t>
      </w:r>
    </w:p>
    <w:p w:rsidR="00C51A34" w:rsidRDefault="00C50F0F" w:rsidP="00C50F0F">
      <w:pPr>
        <w:pStyle w:val="Default"/>
        <w:ind w:firstLineChars="100" w:firstLine="234"/>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w:t>
      </w:r>
      <w:r w:rsidR="00C51A34">
        <w:rPr>
          <w:rFonts w:ascii="HGｺﾞｼｯｸM" w:eastAsia="HGｺﾞｼｯｸM" w:cs="ＭＳ 明朝" w:hint="eastAsia"/>
          <w:color w:val="000000" w:themeColor="text1"/>
        </w:rPr>
        <w:t xml:space="preserve">バッグ　</w:t>
      </w:r>
      <w:r w:rsidR="00C65B65">
        <w:rPr>
          <w:rFonts w:ascii="HGｺﾞｼｯｸM" w:eastAsia="HGｺﾞｼｯｸM" w:cs="ＭＳ 明朝" w:hint="eastAsia"/>
          <w:color w:val="000000" w:themeColor="text1"/>
        </w:rPr>
        <w:t>75</w:t>
      </w:r>
      <w:r w:rsidR="00C51A34">
        <w:rPr>
          <w:rFonts w:ascii="HGｺﾞｼｯｸM" w:eastAsia="HGｺﾞｼｯｸM" w:cs="ＭＳ 明朝" w:hint="eastAsia"/>
          <w:color w:val="000000" w:themeColor="text1"/>
        </w:rPr>
        <w:t>0個</w:t>
      </w:r>
    </w:p>
    <w:p w:rsidR="00C50F0F" w:rsidRPr="00EC039C" w:rsidRDefault="00C51A34" w:rsidP="00C51A34">
      <w:pPr>
        <w:pStyle w:val="Default"/>
        <w:ind w:firstLineChars="400" w:firstLine="935"/>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制作電子データ　一式（</w:t>
      </w:r>
      <w:r w:rsidR="00F82B51">
        <w:rPr>
          <w:rFonts w:ascii="HGｺﾞｼｯｸM" w:eastAsia="HGｺﾞｼｯｸM" w:cs="ＭＳ 明朝" w:hint="eastAsia"/>
          <w:color w:val="000000" w:themeColor="text1"/>
        </w:rPr>
        <w:t>メディア媒体</w:t>
      </w:r>
      <w:r>
        <w:rPr>
          <w:rFonts w:ascii="HGｺﾞｼｯｸM" w:eastAsia="HGｺﾞｼｯｸM" w:cs="ＭＳ 明朝" w:hint="eastAsia"/>
          <w:color w:val="000000" w:themeColor="text1"/>
        </w:rPr>
        <w:t>）</w:t>
      </w:r>
    </w:p>
    <w:p w:rsidR="00E25AEE" w:rsidRDefault="00E25AEE" w:rsidP="00C51A34">
      <w:pPr>
        <w:pStyle w:val="Default"/>
        <w:ind w:firstLineChars="300" w:firstLine="701"/>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w:t>
      </w:r>
    </w:p>
    <w:p w:rsidR="00E25AEE" w:rsidRPr="00E25AEE" w:rsidRDefault="00E25AEE" w:rsidP="00EE07CD">
      <w:pPr>
        <w:pStyle w:val="Default"/>
        <w:ind w:firstLineChars="300" w:firstLine="701"/>
        <w:jc w:val="both"/>
        <w:rPr>
          <w:rFonts w:ascii="HGｺﾞｼｯｸM" w:eastAsia="HGｺﾞｼｯｸM" w:cs="ＭＳ 明朝"/>
          <w:color w:val="000000" w:themeColor="text1"/>
        </w:rPr>
      </w:pPr>
      <w:r>
        <w:rPr>
          <w:rFonts w:ascii="HGｺﾞｼｯｸM" w:eastAsia="HGｺﾞｼｯｸM" w:cs="ＭＳ 明朝" w:hint="eastAsia"/>
          <w:color w:val="000000" w:themeColor="text1"/>
        </w:rPr>
        <w:t xml:space="preserve">　　</w:t>
      </w:r>
    </w:p>
    <w:sectPr w:rsidR="00E25AEE" w:rsidRPr="00E25AEE" w:rsidSect="002F5E2E">
      <w:pgSz w:w="11906" w:h="16838" w:code="9"/>
      <w:pgMar w:top="1191" w:right="1134" w:bottom="1191" w:left="1191" w:header="851" w:footer="992" w:gutter="0"/>
      <w:cols w:space="425"/>
      <w:docGrid w:type="linesAndChars" w:linePitch="352" w:charSpace="-1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9EF" w:rsidRDefault="006319EF" w:rsidP="007C58BA">
      <w:r>
        <w:separator/>
      </w:r>
    </w:p>
  </w:endnote>
  <w:endnote w:type="continuationSeparator" w:id="0">
    <w:p w:rsidR="006319EF" w:rsidRDefault="006319EF" w:rsidP="007C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9EF" w:rsidRDefault="006319EF" w:rsidP="007C58BA">
      <w:r>
        <w:separator/>
      </w:r>
    </w:p>
  </w:footnote>
  <w:footnote w:type="continuationSeparator" w:id="0">
    <w:p w:rsidR="006319EF" w:rsidRDefault="006319EF" w:rsidP="007C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50ADE"/>
    <w:multiLevelType w:val="hybridMultilevel"/>
    <w:tmpl w:val="8B12AE92"/>
    <w:lvl w:ilvl="0" w:tplc="79343368">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4BD50126"/>
    <w:multiLevelType w:val="hybridMultilevel"/>
    <w:tmpl w:val="8B6C5946"/>
    <w:lvl w:ilvl="0" w:tplc="32D69F08">
      <w:start w:val="1"/>
      <w:numFmt w:val="aiueoFullWidth"/>
      <w:lvlText w:val="（%1）"/>
      <w:lvlJc w:val="left"/>
      <w:pPr>
        <w:ind w:left="1187" w:hanging="720"/>
      </w:pPr>
      <w:rPr>
        <w:rFonts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2" w15:restartNumberingAfterBreak="0">
    <w:nsid w:val="7FF82AEC"/>
    <w:multiLevelType w:val="hybridMultilevel"/>
    <w:tmpl w:val="DDB88A60"/>
    <w:lvl w:ilvl="0" w:tplc="82B25F50">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7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53"/>
    <w:rsid w:val="00060501"/>
    <w:rsid w:val="00073ED1"/>
    <w:rsid w:val="000B10A1"/>
    <w:rsid w:val="000B6979"/>
    <w:rsid w:val="000D7FA7"/>
    <w:rsid w:val="0011223D"/>
    <w:rsid w:val="00185F6E"/>
    <w:rsid w:val="001F3BB7"/>
    <w:rsid w:val="0020410F"/>
    <w:rsid w:val="00247022"/>
    <w:rsid w:val="002F5E2E"/>
    <w:rsid w:val="00331153"/>
    <w:rsid w:val="00364FCE"/>
    <w:rsid w:val="00384295"/>
    <w:rsid w:val="003C3BA7"/>
    <w:rsid w:val="003E4690"/>
    <w:rsid w:val="00413674"/>
    <w:rsid w:val="00433E18"/>
    <w:rsid w:val="00463216"/>
    <w:rsid w:val="00463BB6"/>
    <w:rsid w:val="004F2A23"/>
    <w:rsid w:val="00542937"/>
    <w:rsid w:val="00553B68"/>
    <w:rsid w:val="005802BF"/>
    <w:rsid w:val="005A7CFE"/>
    <w:rsid w:val="005C581C"/>
    <w:rsid w:val="005E4D5E"/>
    <w:rsid w:val="006207A8"/>
    <w:rsid w:val="006319EF"/>
    <w:rsid w:val="00633856"/>
    <w:rsid w:val="00681FE3"/>
    <w:rsid w:val="00694E77"/>
    <w:rsid w:val="0072481D"/>
    <w:rsid w:val="00745E69"/>
    <w:rsid w:val="00752CA3"/>
    <w:rsid w:val="007C58BA"/>
    <w:rsid w:val="00853631"/>
    <w:rsid w:val="00870C4C"/>
    <w:rsid w:val="008A54FA"/>
    <w:rsid w:val="00913A85"/>
    <w:rsid w:val="009C38F1"/>
    <w:rsid w:val="009F66A7"/>
    <w:rsid w:val="00A231F0"/>
    <w:rsid w:val="00A2387C"/>
    <w:rsid w:val="00A72710"/>
    <w:rsid w:val="00AF586A"/>
    <w:rsid w:val="00B60AEC"/>
    <w:rsid w:val="00B65291"/>
    <w:rsid w:val="00B74DB1"/>
    <w:rsid w:val="00C15942"/>
    <w:rsid w:val="00C41172"/>
    <w:rsid w:val="00C41604"/>
    <w:rsid w:val="00C50F0F"/>
    <w:rsid w:val="00C51A34"/>
    <w:rsid w:val="00C616DC"/>
    <w:rsid w:val="00C643C7"/>
    <w:rsid w:val="00C65B65"/>
    <w:rsid w:val="00C66052"/>
    <w:rsid w:val="00C91625"/>
    <w:rsid w:val="00D2526D"/>
    <w:rsid w:val="00D25D65"/>
    <w:rsid w:val="00D90033"/>
    <w:rsid w:val="00DD6E0C"/>
    <w:rsid w:val="00E03F1A"/>
    <w:rsid w:val="00E25AEE"/>
    <w:rsid w:val="00E746B4"/>
    <w:rsid w:val="00E93884"/>
    <w:rsid w:val="00EC039C"/>
    <w:rsid w:val="00EE07CD"/>
    <w:rsid w:val="00F33AC9"/>
    <w:rsid w:val="00F43415"/>
    <w:rsid w:val="00F4398B"/>
    <w:rsid w:val="00F80B47"/>
    <w:rsid w:val="00F82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0CE6B301-B3CF-4935-B743-0A30EF44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153"/>
    <w:pPr>
      <w:widowControl w:val="0"/>
      <w:autoSpaceDE w:val="0"/>
      <w:autoSpaceDN w:val="0"/>
      <w:adjustRightInd w:val="0"/>
    </w:pPr>
    <w:rPr>
      <w:rFonts w:ascii="ＭＳ ゴシック" w:eastAsia="ＭＳ ゴシック" w:cs="ＭＳ ゴシック"/>
      <w:color w:val="000000"/>
      <w:kern w:val="0"/>
    </w:rPr>
  </w:style>
  <w:style w:type="table" w:styleId="a3">
    <w:name w:val="Table Grid"/>
    <w:basedOn w:val="a1"/>
    <w:uiPriority w:val="39"/>
    <w:rsid w:val="00331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8BA"/>
    <w:pPr>
      <w:tabs>
        <w:tab w:val="center" w:pos="4252"/>
        <w:tab w:val="right" w:pos="8504"/>
      </w:tabs>
      <w:snapToGrid w:val="0"/>
    </w:pPr>
  </w:style>
  <w:style w:type="character" w:customStyle="1" w:styleId="a5">
    <w:name w:val="ヘッダー (文字)"/>
    <w:basedOn w:val="a0"/>
    <w:link w:val="a4"/>
    <w:uiPriority w:val="99"/>
    <w:rsid w:val="007C58BA"/>
  </w:style>
  <w:style w:type="paragraph" w:styleId="a6">
    <w:name w:val="footer"/>
    <w:basedOn w:val="a"/>
    <w:link w:val="a7"/>
    <w:uiPriority w:val="99"/>
    <w:unhideWhenUsed/>
    <w:rsid w:val="007C58BA"/>
    <w:pPr>
      <w:tabs>
        <w:tab w:val="center" w:pos="4252"/>
        <w:tab w:val="right" w:pos="8504"/>
      </w:tabs>
      <w:snapToGrid w:val="0"/>
    </w:pPr>
  </w:style>
  <w:style w:type="character" w:customStyle="1" w:styleId="a7">
    <w:name w:val="フッター (文字)"/>
    <w:basedOn w:val="a0"/>
    <w:link w:val="a6"/>
    <w:uiPriority w:val="99"/>
    <w:rsid w:val="007C58BA"/>
  </w:style>
  <w:style w:type="character" w:styleId="a8">
    <w:name w:val="Hyperlink"/>
    <w:basedOn w:val="a0"/>
    <w:uiPriority w:val="99"/>
    <w:unhideWhenUsed/>
    <w:rsid w:val="00D90033"/>
    <w:rPr>
      <w:color w:val="0563C1" w:themeColor="hyperlink"/>
      <w:u w:val="single"/>
    </w:rPr>
  </w:style>
  <w:style w:type="paragraph" w:styleId="a9">
    <w:name w:val="Balloon Text"/>
    <w:basedOn w:val="a"/>
    <w:link w:val="aa"/>
    <w:uiPriority w:val="99"/>
    <w:semiHidden/>
    <w:unhideWhenUsed/>
    <w:rsid w:val="00C65B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5</cp:revision>
  <cp:lastPrinted>2023-02-16T10:21:00Z</cp:lastPrinted>
  <dcterms:created xsi:type="dcterms:W3CDTF">2023-02-08T00:05:00Z</dcterms:created>
  <dcterms:modified xsi:type="dcterms:W3CDTF">2023-02-16T10:39:00Z</dcterms:modified>
</cp:coreProperties>
</file>